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C" w:rsidRDefault="004B3D2C" w:rsidP="004B3D2C">
      <w:pPr>
        <w:pStyle w:val="Textoindependiente"/>
        <w:pageBreakBefore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D616D">
        <w:rPr>
          <w:rFonts w:asciiTheme="minorHAnsi" w:hAnsiTheme="minorHAnsi"/>
          <w:b/>
          <w:noProof/>
          <w:sz w:val="22"/>
          <w:szCs w:val="22"/>
        </w:rPr>
        <w:t>Programa Excepcional de Concesión de ayudas de Emergencia Social para aten</w:t>
      </w:r>
      <w:r>
        <w:rPr>
          <w:rFonts w:asciiTheme="minorHAnsi" w:hAnsiTheme="minorHAnsi"/>
          <w:b/>
          <w:noProof/>
          <w:sz w:val="22"/>
          <w:szCs w:val="22"/>
        </w:rPr>
        <w:t>d</w:t>
      </w:r>
      <w:r w:rsidRPr="009D616D">
        <w:rPr>
          <w:rFonts w:asciiTheme="minorHAnsi" w:hAnsiTheme="minorHAnsi"/>
          <w:b/>
          <w:noProof/>
          <w:sz w:val="22"/>
          <w:szCs w:val="22"/>
        </w:rPr>
        <w:t>er de forma extraordinaria situaciones derivadas del COVID-19 en las Entidades Locales de la Provincia menores de 20.000 habitantes</w:t>
      </w:r>
    </w:p>
    <w:p w:rsidR="004B3D2C" w:rsidRPr="004B3D2C" w:rsidRDefault="004B3D2C" w:rsidP="004B3D2C">
      <w:pPr>
        <w:jc w:val="center"/>
        <w:rPr>
          <w:rFonts w:asciiTheme="minorHAnsi" w:hAnsiTheme="minorHAnsi"/>
        </w:rPr>
      </w:pPr>
      <w:r w:rsidRPr="004B3D2C">
        <w:rPr>
          <w:rFonts w:asciiTheme="minorHAnsi" w:hAnsiTheme="minorHAnsi"/>
        </w:rPr>
        <w:t>ANEXO II</w:t>
      </w:r>
    </w:p>
    <w:p w:rsidR="00000000" w:rsidRPr="004B3D2C" w:rsidRDefault="004B3D2C" w:rsidP="004B3D2C">
      <w:pPr>
        <w:jc w:val="center"/>
        <w:rPr>
          <w:rFonts w:asciiTheme="minorHAnsi" w:hAnsiTheme="minorHAnsi"/>
          <w:sz w:val="22"/>
          <w:szCs w:val="22"/>
        </w:rPr>
      </w:pPr>
      <w:r w:rsidRPr="004B3D2C">
        <w:rPr>
          <w:rFonts w:asciiTheme="minorHAnsi" w:hAnsiTheme="minorHAnsi"/>
        </w:rPr>
        <w:t>INFORME SOCIAL</w:t>
      </w:r>
      <w:r w:rsidRPr="004B3D2C">
        <w:rPr>
          <w:rFonts w:asciiTheme="minorHAnsi" w:hAnsiTheme="minorHAnsi"/>
          <w:sz w:val="22"/>
          <w:szCs w:val="22"/>
        </w:rPr>
        <w:t xml:space="preserve"> </w:t>
      </w:r>
    </w:p>
    <w:p w:rsidR="00000000" w:rsidRPr="004B3D2C" w:rsidRDefault="004B3D2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89"/>
        <w:gridCol w:w="1820"/>
        <w:gridCol w:w="1585"/>
        <w:gridCol w:w="1424"/>
        <w:gridCol w:w="1664"/>
        <w:gridCol w:w="917"/>
        <w:gridCol w:w="1852"/>
      </w:tblGrid>
      <w:tr w:rsidR="00000000" w:rsidRPr="004B3D2C"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DATOS DE IDENTIFICACIÓN INSTITUCIONAL</w:t>
            </w:r>
          </w:p>
        </w:tc>
      </w:tr>
      <w:tr w:rsidR="00000000" w:rsidRPr="004B3D2C">
        <w:tc>
          <w:tcPr>
            <w:tcW w:w="3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Centro de Servicios Sociales</w:t>
            </w:r>
          </w:p>
        </w:tc>
        <w:tc>
          <w:tcPr>
            <w:tcW w:w="5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Fecha del Informe</w:t>
            </w:r>
          </w:p>
        </w:tc>
        <w:tc>
          <w:tcPr>
            <w:tcW w:w="5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Trabajador/</w:t>
            </w:r>
            <w:proofErr w:type="spellStart"/>
            <w:r w:rsidRPr="004B3D2C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4B3D2C">
              <w:rPr>
                <w:rFonts w:asciiTheme="minorHAnsi" w:hAnsiTheme="minorHAnsi"/>
                <w:sz w:val="22"/>
                <w:szCs w:val="22"/>
              </w:rPr>
              <w:t xml:space="preserve"> Social que emite el informe</w:t>
            </w:r>
          </w:p>
        </w:tc>
        <w:tc>
          <w:tcPr>
            <w:tcW w:w="5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779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CONCEPTOS A LOS QUE SE VAN DESTINADAS LA/S AYUDA/S DERIVADAS DEL COVID-19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CUANTÍA (€)</w:t>
            </w:r>
          </w:p>
        </w:tc>
      </w:tr>
      <w:tr w:rsidR="00000000" w:rsidRPr="004B3D2C">
        <w:tc>
          <w:tcPr>
            <w:tcW w:w="779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</w:t>
            </w:r>
            <w:r w:rsidRPr="004B3D2C">
              <w:rPr>
                <w:rFonts w:asciiTheme="minorHAnsi" w:hAnsiTheme="minorHAnsi"/>
                <w:sz w:val="22"/>
                <w:szCs w:val="22"/>
              </w:rPr>
              <w:t>ATOS DE IDENTIFICACIÓN DE LA PERSONA BENEFICIARIA</w:t>
            </w:r>
          </w:p>
        </w:tc>
      </w:tr>
      <w:tr w:rsidR="00000000" w:rsidRPr="004B3D2C">
        <w:tc>
          <w:tcPr>
            <w:tcW w:w="2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Apellidos y nombre</w:t>
            </w:r>
          </w:p>
        </w:tc>
        <w:tc>
          <w:tcPr>
            <w:tcW w:w="744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2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Fecha de nacimiento</w:t>
            </w:r>
          </w:p>
        </w:tc>
        <w:tc>
          <w:tcPr>
            <w:tcW w:w="3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Lugar de nacimiento</w:t>
            </w:r>
          </w:p>
        </w:tc>
        <w:tc>
          <w:tcPr>
            <w:tcW w:w="2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2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3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C.P.</w:t>
            </w:r>
          </w:p>
        </w:tc>
        <w:tc>
          <w:tcPr>
            <w:tcW w:w="2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22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Localidad</w:t>
            </w:r>
          </w:p>
        </w:tc>
        <w:tc>
          <w:tcPr>
            <w:tcW w:w="30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Provincia</w:t>
            </w:r>
          </w:p>
        </w:tc>
        <w:tc>
          <w:tcPr>
            <w:tcW w:w="2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DESCRIPCIÓN DE LA UNIDAD FAMILIAR</w:t>
            </w:r>
          </w:p>
        </w:tc>
      </w:tr>
      <w:tr w:rsidR="00000000" w:rsidRPr="004B3D2C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SITUACIÓN ECONÓMICA ACTUAL DE LA PERSONA SOLICITANTE Y/O</w:t>
            </w:r>
            <w:r w:rsidRPr="004B3D2C">
              <w:rPr>
                <w:rFonts w:asciiTheme="minorHAnsi" w:hAnsiTheme="minorHAnsi"/>
                <w:sz w:val="22"/>
                <w:szCs w:val="22"/>
              </w:rPr>
              <w:t xml:space="preserve"> UNIDAD FAMILIAR</w:t>
            </w:r>
          </w:p>
        </w:tc>
      </w:tr>
      <w:tr w:rsidR="00000000" w:rsidRPr="004B3D2C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92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DESCRIPCIÓN Y MOTIVACIÓN DE LA SITUACIÓN DE EMERGENCIA DERIVADAS DEL COVID-19</w:t>
            </w:r>
          </w:p>
        </w:tc>
      </w:tr>
      <w:tr w:rsidR="00000000" w:rsidRPr="004B3D2C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4B3D2C"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2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3D2C">
              <w:rPr>
                <w:rFonts w:asciiTheme="minorHAnsi" w:hAnsiTheme="minorHAnsi"/>
                <w:sz w:val="22"/>
                <w:szCs w:val="22"/>
              </w:rPr>
              <w:t>DIAGNÓSTICO PROFESIONAL</w:t>
            </w:r>
          </w:p>
        </w:tc>
      </w:tr>
      <w:tr w:rsidR="00000000" w:rsidRPr="004B3D2C">
        <w:tc>
          <w:tcPr>
            <w:tcW w:w="965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4B3D2C" w:rsidRDefault="004B3D2C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0000" w:rsidRPr="004B3D2C" w:rsidRDefault="004B3D2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Pr="004B3D2C" w:rsidRDefault="004B3D2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B3D2C">
        <w:rPr>
          <w:rFonts w:asciiTheme="minorHAnsi" w:hAnsiTheme="minorHAnsi"/>
          <w:sz w:val="22"/>
          <w:szCs w:val="22"/>
        </w:rPr>
        <w:t>[ ] La persona beneficiaria ha presentado declaración responsable de no haber recibido otra/s ayuda/s extraordinari</w:t>
      </w:r>
      <w:r w:rsidRPr="004B3D2C">
        <w:rPr>
          <w:rFonts w:asciiTheme="minorHAnsi" w:hAnsiTheme="minorHAnsi"/>
          <w:sz w:val="22"/>
          <w:szCs w:val="22"/>
        </w:rPr>
        <w:t>a/s establecida/s en el contexto del estado de alarma por otras Administraciones públicas, para sufragar concepto/s propuesto/s en este Informe.</w:t>
      </w:r>
    </w:p>
    <w:p w:rsidR="00000000" w:rsidRPr="004B3D2C" w:rsidRDefault="004B3D2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Default="004B3D2C" w:rsidP="004B3D2C">
      <w:pPr>
        <w:pStyle w:val="Textoindependiente"/>
        <w:jc w:val="right"/>
        <w:rPr>
          <w:rFonts w:ascii="Courier New" w:hAnsi="Courier New"/>
        </w:rPr>
      </w:pPr>
      <w:r w:rsidRPr="004B3D2C">
        <w:rPr>
          <w:rFonts w:asciiTheme="minorHAnsi" w:hAnsiTheme="minorHAnsi"/>
          <w:sz w:val="22"/>
          <w:szCs w:val="22"/>
        </w:rPr>
        <w:t>FIRMA ELECTRÓNICA DEL TRABAJADOR/A SOCIAL</w:t>
      </w:r>
    </w:p>
    <w:p w:rsidR="00000000" w:rsidRDefault="004B3D2C">
      <w:pPr>
        <w:pStyle w:val="Textoindependiente"/>
        <w:jc w:val="both"/>
        <w:rPr>
          <w:rFonts w:ascii="Courier New" w:hAnsi="Courier New"/>
        </w:rPr>
      </w:pPr>
    </w:p>
    <w:sectPr w:rsidR="00000000" w:rsidSect="004B3D2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2C" w:rsidRDefault="004B3D2C" w:rsidP="004B3D2C">
      <w:pPr>
        <w:pStyle w:val="Textoindependiente"/>
        <w:spacing w:after="0"/>
      </w:pPr>
      <w:r>
        <w:separator/>
      </w:r>
    </w:p>
  </w:endnote>
  <w:endnote w:type="continuationSeparator" w:id="1">
    <w:p w:rsidR="004B3D2C" w:rsidRDefault="004B3D2C" w:rsidP="004B3D2C">
      <w:pPr>
        <w:pStyle w:val="Textoindependiente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2C" w:rsidRDefault="004B3D2C" w:rsidP="004B3D2C">
      <w:pPr>
        <w:pStyle w:val="Textoindependiente"/>
        <w:spacing w:after="0"/>
      </w:pPr>
      <w:r>
        <w:separator/>
      </w:r>
    </w:p>
  </w:footnote>
  <w:footnote w:type="continuationSeparator" w:id="1">
    <w:p w:rsidR="004B3D2C" w:rsidRDefault="004B3D2C" w:rsidP="004B3D2C">
      <w:pPr>
        <w:pStyle w:val="Textoindependiente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C" w:rsidRDefault="004B3D2C">
    <w:pPr>
      <w:pStyle w:val="Encabezado"/>
    </w:pPr>
    <w:r w:rsidRPr="00345F37"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LOGOTIPO DIPUTACION2.jpg" style="width:48pt;height:48pt;visibility:visible;mso-wrap-style:square">
          <v:imagedata r:id="rId1" o:title="LOGOTIPO DIPUTACION2"/>
        </v:shape>
      </w:pict>
    </w:r>
  </w:p>
  <w:p w:rsidR="004B3D2C" w:rsidRDefault="004B3D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2C"/>
    <w:rsid w:val="004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4B3D2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B3D2C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4B3D2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3D2C"/>
    <w:rPr>
      <w:rFonts w:eastAsia="SimSu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D2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D2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</dc:creator>
  <cp:keywords/>
  <cp:lastModifiedBy>ana gasco luna</cp:lastModifiedBy>
  <cp:revision>2</cp:revision>
  <cp:lastPrinted>1601-01-01T00:00:00Z</cp:lastPrinted>
  <dcterms:created xsi:type="dcterms:W3CDTF">2020-04-24T10:47:00Z</dcterms:created>
  <dcterms:modified xsi:type="dcterms:W3CDTF">2020-04-24T10:47:00Z</dcterms:modified>
</cp:coreProperties>
</file>